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81" w:rsidRDefault="00E64D77" w:rsidP="00E93DDB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64D77" w:rsidRDefault="00E64D77" w:rsidP="006C2EC3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6D756F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</w:t>
      </w:r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</w:p>
    <w:p w:rsidR="00282889" w:rsidRDefault="006D756F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54D37">
        <w:rPr>
          <w:rFonts w:ascii="Times New Roman" w:hAnsi="Times New Roman" w:cs="Times New Roman"/>
          <w:sz w:val="28"/>
          <w:szCs w:val="28"/>
        </w:rPr>
        <w:t>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 w:rsidR="00554D37">
        <w:rPr>
          <w:rFonts w:ascii="Times New Roman" w:hAnsi="Times New Roman" w:cs="Times New Roman"/>
          <w:sz w:val="28"/>
          <w:szCs w:val="28"/>
        </w:rPr>
        <w:t>_______</w:t>
      </w:r>
    </w:p>
    <w:p w:rsidR="00282889" w:rsidRDefault="00282889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E248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 xml:space="preserve">услуг по погребениюумерших (погибших),не имеющих 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 xml:space="preserve">супруга,близких родственников,иных родственников либо 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законногопредставителя умершего (погибшего) или при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невозможности осуществить ими погребение, а также при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отсутствии иных лиц, взявших на себя обязанность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осуществить погребение, погребение умершего (погибшего)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на дому, на улице или в ином месте после установления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органами внутренних дел его личности, и умерших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(погибших), личность которых не установлена органами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внутренних дел, оказываемых на территории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jc w:val="center"/>
        <w:tblLook w:val="04A0"/>
      </w:tblPr>
      <w:tblGrid>
        <w:gridCol w:w="760"/>
        <w:gridCol w:w="6910"/>
        <w:gridCol w:w="1984"/>
      </w:tblGrid>
      <w:tr w:rsidR="00282889" w:rsidRPr="00282889" w:rsidTr="00892E9E">
        <w:trPr>
          <w:cantSplit/>
          <w:trHeight w:val="771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6D756F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</w:p>
        </w:tc>
      </w:tr>
      <w:tr w:rsidR="0043123E" w:rsidRPr="00282889" w:rsidTr="006D5607">
        <w:trPr>
          <w:cantSplit/>
          <w:trHeight w:val="60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123E" w:rsidRPr="00282889" w:rsidRDefault="0043123E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23E" w:rsidRPr="00282889" w:rsidRDefault="0043123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Оформление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3E" w:rsidRPr="0043123E" w:rsidRDefault="004312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1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269,37</w:t>
            </w:r>
          </w:p>
        </w:tc>
      </w:tr>
      <w:tr w:rsidR="0043123E" w:rsidRPr="00282889" w:rsidTr="009B1AF0">
        <w:trPr>
          <w:cantSplit/>
          <w:trHeight w:val="461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23E" w:rsidRPr="00282889" w:rsidRDefault="0043123E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123E" w:rsidRPr="00282889" w:rsidRDefault="0043123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1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Облачение тела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3E" w:rsidRPr="0043123E" w:rsidRDefault="004312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1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718,95</w:t>
            </w:r>
          </w:p>
        </w:tc>
      </w:tr>
      <w:tr w:rsidR="0043123E" w:rsidRPr="00282889" w:rsidTr="009B1AF0">
        <w:trPr>
          <w:cantSplit/>
          <w:trHeight w:val="553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3E" w:rsidRPr="00282889" w:rsidRDefault="0043123E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23E" w:rsidRPr="00282889" w:rsidRDefault="0043123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1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гроба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3E" w:rsidRPr="0043123E" w:rsidRDefault="004312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1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2839,92</w:t>
            </w:r>
          </w:p>
        </w:tc>
      </w:tr>
      <w:tr w:rsidR="0043123E" w:rsidRPr="00282889" w:rsidTr="009B1AF0">
        <w:trPr>
          <w:cantSplit/>
          <w:trHeight w:val="561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123E" w:rsidRPr="00282889" w:rsidRDefault="0043123E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23E" w:rsidRPr="00282889" w:rsidRDefault="0043123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1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умершего на кладбище (в крематорий)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3E" w:rsidRPr="0043123E" w:rsidRDefault="004312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1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1879,96</w:t>
            </w:r>
          </w:p>
        </w:tc>
      </w:tr>
      <w:tr w:rsidR="0043123E" w:rsidRPr="00282889" w:rsidTr="009B1AF0">
        <w:trPr>
          <w:cantSplit/>
          <w:trHeight w:val="55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23E" w:rsidRDefault="0043123E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123E" w:rsidRPr="00282889" w:rsidRDefault="0043123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1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Погребение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3E" w:rsidRPr="0043123E" w:rsidRDefault="004312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1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2662,00</w:t>
            </w:r>
          </w:p>
        </w:tc>
      </w:tr>
      <w:tr w:rsidR="000921C3" w:rsidRPr="0026230B" w:rsidTr="006D5607">
        <w:trPr>
          <w:cantSplit/>
          <w:trHeight w:val="505"/>
          <w:jc w:val="center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E53A2F" w:rsidRDefault="009B1AF0" w:rsidP="00E5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3A2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</w:t>
            </w:r>
            <w:r w:rsidR="00E53A2F" w:rsidRPr="00E53A2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</w:t>
            </w:r>
            <w:r w:rsidR="00E53A2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="0043123E" w:rsidRPr="0043123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8370,20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813121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B1AF0" w:rsidRDefault="00301E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</w:t>
      </w:r>
      <w:r w:rsidR="00E53A2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13121">
        <w:rPr>
          <w:rFonts w:ascii="Times New Roman" w:hAnsi="Times New Roman" w:cs="Times New Roman"/>
          <w:sz w:val="28"/>
          <w:szCs w:val="28"/>
        </w:rPr>
        <w:t>Е.А. Проценко</w:t>
      </w:r>
      <w:bookmarkEnd w:id="0"/>
    </w:p>
    <w:sectPr w:rsidR="009B1AF0" w:rsidSect="006C2EC3">
      <w:headerReference w:type="default" r:id="rId7"/>
      <w:footerReference w:type="firs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136" w:rsidRDefault="00EA6136" w:rsidP="009B65A2">
      <w:pPr>
        <w:spacing w:after="0" w:line="240" w:lineRule="auto"/>
      </w:pPr>
      <w:r>
        <w:separator/>
      </w:r>
    </w:p>
  </w:endnote>
  <w:endnote w:type="continuationSeparator" w:id="1">
    <w:p w:rsidR="00EA6136" w:rsidRDefault="00EA6136" w:rsidP="009B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5A2" w:rsidRPr="0026230B" w:rsidRDefault="009B65A2" w:rsidP="0026230B">
    <w:pPr>
      <w:spacing w:after="0" w:line="240" w:lineRule="auto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136" w:rsidRDefault="00EA6136" w:rsidP="009B65A2">
      <w:pPr>
        <w:spacing w:after="0" w:line="240" w:lineRule="auto"/>
      </w:pPr>
      <w:r>
        <w:separator/>
      </w:r>
    </w:p>
  </w:footnote>
  <w:footnote w:type="continuationSeparator" w:id="1">
    <w:p w:rsidR="00EA6136" w:rsidRDefault="00EA6136" w:rsidP="009B6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77230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B65A2" w:rsidRPr="000B6CAB" w:rsidRDefault="00FB786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6C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B65A2" w:rsidRPr="000B6C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6C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12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6C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B65A2" w:rsidRDefault="009B65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7190"/>
    <w:rsid w:val="00003AFE"/>
    <w:rsid w:val="00007181"/>
    <w:rsid w:val="00033DDC"/>
    <w:rsid w:val="00044807"/>
    <w:rsid w:val="000921C3"/>
    <w:rsid w:val="000A226F"/>
    <w:rsid w:val="000A29C6"/>
    <w:rsid w:val="000A3B64"/>
    <w:rsid w:val="000A7488"/>
    <w:rsid w:val="000A7E46"/>
    <w:rsid w:val="000B6CAB"/>
    <w:rsid w:val="000F6E94"/>
    <w:rsid w:val="00100F52"/>
    <w:rsid w:val="00105258"/>
    <w:rsid w:val="001657C0"/>
    <w:rsid w:val="00167B7E"/>
    <w:rsid w:val="0017433C"/>
    <w:rsid w:val="00177978"/>
    <w:rsid w:val="001A7190"/>
    <w:rsid w:val="001B7E42"/>
    <w:rsid w:val="001C2BFD"/>
    <w:rsid w:val="001F464D"/>
    <w:rsid w:val="00202BEE"/>
    <w:rsid w:val="00234E6E"/>
    <w:rsid w:val="00235841"/>
    <w:rsid w:val="0026230B"/>
    <w:rsid w:val="00275194"/>
    <w:rsid w:val="00282889"/>
    <w:rsid w:val="002B45DA"/>
    <w:rsid w:val="002B62C5"/>
    <w:rsid w:val="002E0B59"/>
    <w:rsid w:val="002E3D1D"/>
    <w:rsid w:val="00301E13"/>
    <w:rsid w:val="00334935"/>
    <w:rsid w:val="003448F0"/>
    <w:rsid w:val="00352332"/>
    <w:rsid w:val="003779E5"/>
    <w:rsid w:val="003D7123"/>
    <w:rsid w:val="003D76AE"/>
    <w:rsid w:val="004070FB"/>
    <w:rsid w:val="0043123E"/>
    <w:rsid w:val="00441FCB"/>
    <w:rsid w:val="004A01AF"/>
    <w:rsid w:val="004B6EF9"/>
    <w:rsid w:val="004C4503"/>
    <w:rsid w:val="00512280"/>
    <w:rsid w:val="00530A5C"/>
    <w:rsid w:val="00551B51"/>
    <w:rsid w:val="00554D37"/>
    <w:rsid w:val="00572CA2"/>
    <w:rsid w:val="0057490E"/>
    <w:rsid w:val="005A10D0"/>
    <w:rsid w:val="005B6CE7"/>
    <w:rsid w:val="005C6394"/>
    <w:rsid w:val="005D2359"/>
    <w:rsid w:val="006C2EC3"/>
    <w:rsid w:val="006D5607"/>
    <w:rsid w:val="006D756F"/>
    <w:rsid w:val="0072768D"/>
    <w:rsid w:val="007355E5"/>
    <w:rsid w:val="00745980"/>
    <w:rsid w:val="007A30E8"/>
    <w:rsid w:val="00813121"/>
    <w:rsid w:val="00813490"/>
    <w:rsid w:val="00832DA4"/>
    <w:rsid w:val="008360F6"/>
    <w:rsid w:val="00840415"/>
    <w:rsid w:val="008405AF"/>
    <w:rsid w:val="00844FBB"/>
    <w:rsid w:val="0087117A"/>
    <w:rsid w:val="00871BAE"/>
    <w:rsid w:val="00892E9E"/>
    <w:rsid w:val="008B537D"/>
    <w:rsid w:val="008D48F5"/>
    <w:rsid w:val="008D6654"/>
    <w:rsid w:val="008F2721"/>
    <w:rsid w:val="008F6E8B"/>
    <w:rsid w:val="00916DF0"/>
    <w:rsid w:val="00932F7C"/>
    <w:rsid w:val="00984B67"/>
    <w:rsid w:val="009B1AF0"/>
    <w:rsid w:val="009B65A2"/>
    <w:rsid w:val="00A000D9"/>
    <w:rsid w:val="00A17D54"/>
    <w:rsid w:val="00A65AD2"/>
    <w:rsid w:val="00A7586C"/>
    <w:rsid w:val="00A84B92"/>
    <w:rsid w:val="00AA4D31"/>
    <w:rsid w:val="00AD56B2"/>
    <w:rsid w:val="00BB62C8"/>
    <w:rsid w:val="00BD16A2"/>
    <w:rsid w:val="00C10C65"/>
    <w:rsid w:val="00C512E6"/>
    <w:rsid w:val="00C63686"/>
    <w:rsid w:val="00C63A85"/>
    <w:rsid w:val="00C674F2"/>
    <w:rsid w:val="00C932B1"/>
    <w:rsid w:val="00D44599"/>
    <w:rsid w:val="00D56404"/>
    <w:rsid w:val="00D66EB8"/>
    <w:rsid w:val="00DA1F95"/>
    <w:rsid w:val="00DE0587"/>
    <w:rsid w:val="00DE5FDA"/>
    <w:rsid w:val="00E11405"/>
    <w:rsid w:val="00E2482D"/>
    <w:rsid w:val="00E35362"/>
    <w:rsid w:val="00E43901"/>
    <w:rsid w:val="00E525CC"/>
    <w:rsid w:val="00E53A2F"/>
    <w:rsid w:val="00E64D77"/>
    <w:rsid w:val="00E900C1"/>
    <w:rsid w:val="00E93DDB"/>
    <w:rsid w:val="00EA6136"/>
    <w:rsid w:val="00EB5D0F"/>
    <w:rsid w:val="00EC74D8"/>
    <w:rsid w:val="00EF3699"/>
    <w:rsid w:val="00F56E66"/>
    <w:rsid w:val="00F64157"/>
    <w:rsid w:val="00F875EE"/>
    <w:rsid w:val="00FB7869"/>
    <w:rsid w:val="00FC4822"/>
    <w:rsid w:val="00FE050A"/>
    <w:rsid w:val="00FF1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  <w:style w:type="character" w:styleId="a7">
    <w:name w:val="line number"/>
    <w:basedOn w:val="a0"/>
    <w:uiPriority w:val="99"/>
    <w:semiHidden/>
    <w:unhideWhenUsed/>
    <w:rsid w:val="00BD16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  <w:style w:type="character" w:styleId="a7">
    <w:name w:val="line number"/>
    <w:basedOn w:val="a0"/>
    <w:uiPriority w:val="99"/>
    <w:semiHidden/>
    <w:unhideWhenUsed/>
    <w:rsid w:val="00BD16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5FB75-1EB8-44FC-BE0B-FB5F0194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Finansist</cp:lastModifiedBy>
  <cp:revision>55</cp:revision>
  <cp:lastPrinted>2024-02-07T05:47:00Z</cp:lastPrinted>
  <dcterms:created xsi:type="dcterms:W3CDTF">2020-02-10T07:26:00Z</dcterms:created>
  <dcterms:modified xsi:type="dcterms:W3CDTF">2024-02-12T08:54:00Z</dcterms:modified>
</cp:coreProperties>
</file>